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BC297A" w:rsidRPr="00F55361" w:rsidRDefault="00BC297A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BC297A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BC297A" w:rsidRPr="00804DC0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868CB00" w:rsidR="00F55361" w:rsidRPr="00D206F2" w:rsidRDefault="00CC11AB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Débroussaillage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CC11AB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201DAAAC" w:rsidR="00F55361" w:rsidRPr="00D206F2" w:rsidRDefault="00CC11AB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Débroussaillage d’espace vert avec évacuation des déchets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F43D80A" w:rsidR="00F55361" w:rsidRPr="00D206F2" w:rsidRDefault="00CC11AB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1EB47A9" w:rsidR="00F55361" w:rsidRPr="00D206F2" w:rsidRDefault="00CC11AB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67ABCB3F" w:rsidR="00F55361" w:rsidRPr="00D206F2" w:rsidRDefault="00CC11AB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0,8</w:t>
            </w:r>
            <w:r w:rsidR="00167E2F">
              <w:rPr>
                <w:rFonts w:ascii="Arial" w:eastAsia="Times New Roman" w:hAnsi="Arial" w:cs="Arial"/>
                <w:color w:val="000000"/>
              </w:rPr>
              <w:t>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44A79ADA" w:rsidR="00F55361" w:rsidRPr="00D206F2" w:rsidRDefault="00CC11AB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167E2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4E8E16C4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Taille de haie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370F0885" w:rsidR="00F55361" w:rsidRPr="00D206F2" w:rsidRDefault="00DE4501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Taille de haie sur 3 faces ; 2m de hauteur sur 50 cm de largeur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1E808A4B" w:rsidR="00F55361" w:rsidRPr="00D206F2" w:rsidRDefault="00DE450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70B20755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1657C91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 xml:space="preserve">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5D248C2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660EF7FA" w:rsidR="00F55361" w:rsidRPr="00D206F2" w:rsidRDefault="00DE4501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Taille de rosiers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6F7E74FD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7FF2B306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1CCADB67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D5FF4A7" w:rsidR="00CF09EB" w:rsidRPr="00D206F2" w:rsidRDefault="00DE4501" w:rsidP="00DE4501">
            <w:pPr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Total taille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687E2EE" w:rsidR="00F55361" w:rsidRPr="00D206F2" w:rsidRDefault="00DE4501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520,00 €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167E2F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230DF25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CC11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="00CC11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548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524EE64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CC11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54,8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6B3FCE6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CC11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602,8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BC297A" w:rsidRPr="007F2F90" w:rsidRDefault="00BC297A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230DF25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CC11A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="00CC11A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548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524EE64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CC11A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54,8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6B3FCE6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CC11A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602,8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BC297A" w:rsidRPr="007F2F90" w:rsidRDefault="00BC297A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BC297A" w:rsidRPr="007F2F90" w:rsidRDefault="00BC297A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0E9BFEC" w:rsidR="00C26DE9" w:rsidRPr="00453DBD" w:rsidRDefault="002D5EBE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Pr="002D5EBE">
        <w:rPr>
          <w:rFonts w:ascii="Arial" w:hAnsi="Arial" w:cs="Arial"/>
          <w:b/>
        </w:rPr>
        <w:t>1</w:t>
      </w:r>
      <w:r w:rsidR="00CC11AB">
        <w:rPr>
          <w:rFonts w:ascii="Arial" w:hAnsi="Arial" w:cs="Arial"/>
          <w:b/>
        </w:rPr>
        <w:t>20</w:t>
      </w:r>
      <w:r w:rsidRPr="002D5EBE">
        <w:rPr>
          <w:rFonts w:ascii="Arial" w:hAnsi="Arial" w:cs="Arial"/>
          <w:b/>
        </w:rPr>
        <w:t>,</w:t>
      </w:r>
      <w:r w:rsidR="00CC11AB">
        <w:rPr>
          <w:rFonts w:ascii="Arial" w:hAnsi="Arial" w:cs="Arial"/>
          <w:b/>
        </w:rPr>
        <w:t>56</w:t>
      </w:r>
      <w:r w:rsidRPr="002D5EBE">
        <w:rPr>
          <w:rFonts w:ascii="Arial" w:hAnsi="Arial" w:cs="Arial"/>
          <w:b/>
        </w:rPr>
        <w:t xml:space="preserve"> €</w:t>
      </w:r>
    </w:p>
    <w:p w14:paraId="08FB4EBF" w14:textId="0B15EC8C" w:rsidR="002D5EBE" w:rsidRPr="00453DBD" w:rsidRDefault="00C26DE9" w:rsidP="002D5EBE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2D5EBE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 </w:t>
      </w:r>
      <w:r w:rsidR="00CC11AB">
        <w:rPr>
          <w:rFonts w:ascii="Arial" w:hAnsi="Arial" w:cs="Arial"/>
          <w:b/>
        </w:rPr>
        <w:t>1</w:t>
      </w:r>
      <w:bookmarkStart w:id="0" w:name="_GoBack"/>
      <w:bookmarkEnd w:id="0"/>
      <w:r w:rsidR="00CC11AB">
        <w:rPr>
          <w:rFonts w:ascii="Arial" w:hAnsi="Arial" w:cs="Arial"/>
          <w:b/>
        </w:rPr>
        <w:t>80</w:t>
      </w:r>
      <w:r w:rsidR="002D5EBE">
        <w:rPr>
          <w:rFonts w:ascii="Arial" w:hAnsi="Arial" w:cs="Arial"/>
          <w:b/>
        </w:rPr>
        <w:t>,</w:t>
      </w:r>
      <w:r w:rsidR="00CC11AB">
        <w:rPr>
          <w:rFonts w:ascii="Arial" w:hAnsi="Arial" w:cs="Arial"/>
          <w:b/>
        </w:rPr>
        <w:t>84</w:t>
      </w:r>
      <w:r w:rsidR="002D5EBE" w:rsidRPr="00453DBD">
        <w:rPr>
          <w:rFonts w:ascii="Arial" w:hAnsi="Arial" w:cs="Arial"/>
          <w:b/>
        </w:rPr>
        <w:t xml:space="preserve"> €</w:t>
      </w:r>
    </w:p>
    <w:p w14:paraId="0BEF0197" w14:textId="23582E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BC297A" w:rsidRDefault="00BC297A" w:rsidP="00244671">
      <w:r>
        <w:separator/>
      </w:r>
    </w:p>
  </w:endnote>
  <w:endnote w:type="continuationSeparator" w:id="0">
    <w:p w14:paraId="1A305734" w14:textId="77777777" w:rsidR="00BC297A" w:rsidRDefault="00BC297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6F4A26DA" w:rsidR="00BC297A" w:rsidRDefault="00BC297A">
    <w:pPr>
      <w:pStyle w:val="Pieddepage"/>
    </w:pPr>
    <w:r>
      <w:t xml:space="preserve">SARL Bati’Renov Capital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BC297A" w:rsidRDefault="00BC297A" w:rsidP="00244671">
      <w:r>
        <w:separator/>
      </w:r>
    </w:p>
  </w:footnote>
  <w:footnote w:type="continuationSeparator" w:id="0">
    <w:p w14:paraId="7006134A" w14:textId="77777777" w:rsidR="00BC297A" w:rsidRDefault="00BC297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67E2F"/>
    <w:rsid w:val="00244671"/>
    <w:rsid w:val="00265785"/>
    <w:rsid w:val="002D5EBE"/>
    <w:rsid w:val="0044545B"/>
    <w:rsid w:val="00453DBD"/>
    <w:rsid w:val="005118CC"/>
    <w:rsid w:val="005C2CBF"/>
    <w:rsid w:val="00787458"/>
    <w:rsid w:val="007F2F90"/>
    <w:rsid w:val="00904366"/>
    <w:rsid w:val="00A15B24"/>
    <w:rsid w:val="00B91A22"/>
    <w:rsid w:val="00BC297A"/>
    <w:rsid w:val="00C26DE9"/>
    <w:rsid w:val="00CC11AB"/>
    <w:rsid w:val="00CF09EB"/>
    <w:rsid w:val="00D206F2"/>
    <w:rsid w:val="00DE450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128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2018-08-27T13:33:00Z</dcterms:modified>
</cp:coreProperties>
</file>