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986B66C" w:rsidR="00F55361" w:rsidRPr="00D206F2" w:rsidRDefault="008970B1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Construction de 30m² de muret en parpaing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970B1" w:rsidRPr="00541C9A" w14:paraId="0E7004DA" w14:textId="77777777" w:rsidTr="008970B1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3AF04431" w:rsidR="008970B1" w:rsidRPr="00D206F2" w:rsidRDefault="008970B1" w:rsidP="008970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Mur en Agglos de 20 creux (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0,80cm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de haut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eur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748997E6" w:rsidR="008970B1" w:rsidRPr="00D206F2" w:rsidRDefault="008970B1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ML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5D95499D" w:rsidR="008970B1" w:rsidRPr="00D206F2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54CB9F8F" w:rsidR="008970B1" w:rsidRPr="00D206F2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1A934935" w:rsidR="008970B1" w:rsidRPr="00D206F2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462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8970B1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6C3306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C8D9A8A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Mortier de ciment dosé à 350kg :</w:t>
            </w:r>
          </w:p>
          <w:p w14:paraId="16DA7448" w14:textId="5F6E9A44" w:rsidR="008970B1" w:rsidRDefault="008970B1" w:rsidP="00E819B9">
            <w:r>
              <w:rPr>
                <w:rFonts w:asciiTheme="majorHAnsi" w:eastAsia="Times New Roman" w:hAnsiTheme="majorHAnsi" w:cstheme="majorHAnsi"/>
                <w:color w:val="000000"/>
              </w:rPr>
              <w:t>-Ciment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3120FF8A" w:rsidR="008970B1" w:rsidRDefault="008970B1" w:rsidP="008F0745">
            <w:pPr>
              <w:jc w:val="center"/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59F82CFE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20E300A4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0,30€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3F9C4A6D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8970B1" w:rsidRPr="00541C9A" w14:paraId="6AC889D7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4BC9D" w14:textId="69E00FF0" w:rsidR="008970B1" w:rsidRDefault="008970B1" w:rsidP="00E819B9">
            <w:r>
              <w:rPr>
                <w:rFonts w:asciiTheme="majorHAnsi" w:eastAsia="Times New Roman" w:hAnsiTheme="majorHAnsi" w:cstheme="majorHAnsi"/>
                <w:color w:val="000000"/>
              </w:rPr>
              <w:t>-Sable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53D049F2" w:rsidR="008970B1" w:rsidRDefault="008970B1" w:rsidP="008F0745">
            <w:pPr>
              <w:jc w:val="center"/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78B1A7FF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5286CEBB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0,40€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18B5C7C2" w:rsidR="008970B1" w:rsidRDefault="008970B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720,00€</w:t>
            </w:r>
          </w:p>
        </w:tc>
      </w:tr>
      <w:tr w:rsidR="008970B1" w:rsidRPr="00541C9A" w14:paraId="071142A0" w14:textId="77777777" w:rsidTr="00FA642B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E2C92" w14:textId="77777777" w:rsidR="008970B1" w:rsidRDefault="008970B1" w:rsidP="00FA642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2B7E8C06" w14:textId="77777777" w:rsidR="008970B1" w:rsidRPr="00D206F2" w:rsidRDefault="008970B1" w:rsidP="00FA642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Frais de déplacement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805F" w14:textId="77777777" w:rsidR="008970B1" w:rsidRPr="00D206F2" w:rsidRDefault="008970B1" w:rsidP="00FA64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8D35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1C25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94E0" w14:textId="77777777" w:rsidR="008970B1" w:rsidRPr="00D206F2" w:rsidRDefault="008970B1" w:rsidP="00FA64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25,00 €</w:t>
            </w:r>
          </w:p>
        </w:tc>
      </w:tr>
      <w:tr w:rsidR="008970B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8970B1" w:rsidRPr="00541C9A" w:rsidRDefault="008970B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AA6ED11" w14:textId="77777777" w:rsidR="00761EB0" w:rsidRDefault="00761EB0" w:rsidP="008970B1">
      <w:pPr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33E00C5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5545,00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7D7DF066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554,5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C06E33C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8970B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6099,5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33E00C5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5545,00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7D7DF066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554,5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C06E33C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8970B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6099,5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03F25A0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8970B1">
        <w:rPr>
          <w:rFonts w:ascii="Arial" w:hAnsi="Arial" w:cs="Arial"/>
          <w:b/>
        </w:rPr>
        <w:t>1219,9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B1A702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8970B1">
        <w:rPr>
          <w:rFonts w:ascii="Arial" w:hAnsi="Arial" w:cs="Arial"/>
          <w:b/>
        </w:rPr>
        <w:t>1829,85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5E5DF2"/>
    <w:rsid w:val="0062429F"/>
    <w:rsid w:val="00696ADB"/>
    <w:rsid w:val="006F429D"/>
    <w:rsid w:val="00761EB0"/>
    <w:rsid w:val="00787458"/>
    <w:rsid w:val="007F2F90"/>
    <w:rsid w:val="008970B1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14</cp:revision>
  <cp:lastPrinted>2017-06-16T08:23:00Z</cp:lastPrinted>
  <dcterms:created xsi:type="dcterms:W3CDTF">2017-06-16T07:30:00Z</dcterms:created>
  <dcterms:modified xsi:type="dcterms:W3CDTF">2018-01-31T14:35:00Z</dcterms:modified>
</cp:coreProperties>
</file>