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32542" w:rsidRPr="00F55361" w:rsidRDefault="00D3254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32542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32542" w:rsidRPr="00804DC0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32542">
        <w:trPr>
          <w:trHeight w:val="49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8AE93FB" w:rsidR="00F55361" w:rsidRPr="00D206F2" w:rsidRDefault="00D32542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pompe à chaleur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D3254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A82" w14:textId="61507902" w:rsidR="00F55361" w:rsidRDefault="00D32542" w:rsidP="002D52D7">
            <w:r>
              <w:t>Pompe à chaleur basse température réversible avec eau chaude sanitaire</w:t>
            </w:r>
          </w:p>
          <w:p w14:paraId="370B2B88" w14:textId="7B78D6B0" w:rsidR="00D32542" w:rsidRPr="00D206F2" w:rsidRDefault="00D32542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t>Puissance calorifique de 16kW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1032503C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37EEDF2B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76A90DEE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21000,00 €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568F5BF" w:rsidR="00F55361" w:rsidRPr="00D206F2" w:rsidRDefault="00427180" w:rsidP="00D3254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d’un </w:t>
            </w:r>
            <w:r w:rsidR="00D3254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plancher chauffant basse température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538D3A65" w:rsidR="00F55361" w:rsidRPr="00D206F2" w:rsidRDefault="00D32542" w:rsidP="00D325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Plancher chauffant basse température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5F941E27" w:rsidR="00F55361" w:rsidRPr="00D206F2" w:rsidRDefault="00D3254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0061A322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73A100B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163CE65" w:rsidR="00F55361" w:rsidRPr="00D206F2" w:rsidRDefault="00427180" w:rsidP="00D3254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r w:rsidR="00D32542">
              <w:rPr>
                <w:rFonts w:ascii="Arial" w:eastAsia="Times New Roman" w:hAnsi="Arial" w:cs="Arial"/>
                <w:color w:val="000000"/>
              </w:rPr>
              <w:t>1445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EAB9CE3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22445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21814712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        2244,50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TOTAL TTC :  24689,50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D32542" w:rsidRPr="007F2F90" w:rsidRDefault="00D3254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EAB9CE3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22445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21814712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        2244,50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TOTAL TTC :  24689,50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D32542" w:rsidRPr="007F2F90" w:rsidRDefault="00D3254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32542" w:rsidRPr="007F2F90" w:rsidRDefault="00D3254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01A208A4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D32542">
        <w:rPr>
          <w:rFonts w:ascii="Arial" w:hAnsi="Arial" w:cs="Arial"/>
          <w:b/>
        </w:rPr>
        <w:t>4937,9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19C55BD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D32542">
        <w:rPr>
          <w:rFonts w:ascii="Arial" w:hAnsi="Arial" w:cs="Arial"/>
          <w:b/>
        </w:rPr>
        <w:t>7406</w:t>
      </w:r>
      <w:r w:rsidR="00A85FD2">
        <w:rPr>
          <w:rFonts w:ascii="Arial" w:hAnsi="Arial" w:cs="Arial"/>
          <w:b/>
        </w:rPr>
        <w:t>,</w:t>
      </w:r>
      <w:r w:rsidR="00D32542">
        <w:rPr>
          <w:rFonts w:ascii="Arial" w:hAnsi="Arial" w:cs="Arial"/>
          <w:b/>
        </w:rPr>
        <w:t>85</w:t>
      </w:r>
      <w:bookmarkStart w:id="0" w:name="_GoBack"/>
      <w:bookmarkEnd w:id="0"/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32542" w:rsidRDefault="00D32542" w:rsidP="00244671">
      <w:r>
        <w:separator/>
      </w:r>
    </w:p>
  </w:endnote>
  <w:endnote w:type="continuationSeparator" w:id="0">
    <w:p w14:paraId="1A305734" w14:textId="77777777" w:rsidR="00D32542" w:rsidRDefault="00D3254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32542" w:rsidRDefault="00D3254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32542" w:rsidRDefault="00D32542" w:rsidP="00244671">
      <w:r>
        <w:separator/>
      </w:r>
    </w:p>
  </w:footnote>
  <w:footnote w:type="continuationSeparator" w:id="0">
    <w:p w14:paraId="7006134A" w14:textId="77777777" w:rsidR="00D32542" w:rsidRDefault="00D3254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3254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C7F586-D003-4F47-B6F9-6DB05C5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127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2017-09-27T08:56:00Z</dcterms:modified>
</cp:coreProperties>
</file>