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A1675F" w:rsidRPr="00453DBD" w:rsidRDefault="00A1675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A1675F" w:rsidRPr="00453DBD" w:rsidRDefault="00A1675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A1675F" w:rsidRPr="00453DBD" w:rsidRDefault="00A1675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A1675F" w:rsidRPr="00453DBD" w:rsidRDefault="00A1675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A1675F" w:rsidRPr="007F2F90" w:rsidRDefault="00A1675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A1675F" w:rsidRPr="00F55361" w:rsidRDefault="00A1675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A1675F" w:rsidRPr="00D206F2" w:rsidRDefault="00A1675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A1675F" w:rsidRPr="00D206F2" w:rsidRDefault="00A1675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A1675F" w:rsidRPr="00D206F2" w:rsidRDefault="00A1675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A1675F" w:rsidRDefault="00A1675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A1675F" w:rsidRPr="00804DC0" w:rsidRDefault="00A1675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6ECADFE2" w:rsidR="00F55361" w:rsidRPr="00D206F2" w:rsidRDefault="00A1675F" w:rsidP="008F074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Dépose et pose d’une fenêtre de rénovation en PVC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124655F3" w:rsidR="00F55361" w:rsidRPr="00D206F2" w:rsidRDefault="00A1675F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Fenêtre PVC oscillo-battant 2 vantaux 135x120 cm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21E24F44" w:rsidR="00F55361" w:rsidRPr="00D206F2" w:rsidRDefault="00A1675F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0790222C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150EFFE2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5FC6F44C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0EE3CBA" w:rsidR="008F0745" w:rsidRPr="00D206F2" w:rsidRDefault="00A1675F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Fenêtre PVC oscillo-battant 1 vantail 75x60 cm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3078E081" w:rsidR="00F55361" w:rsidRPr="00D206F2" w:rsidRDefault="00A1675F" w:rsidP="001463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D84924B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3FD3AC7E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250</w:t>
            </w:r>
            <w:r w:rsidR="008F0745">
              <w:rPr>
                <w:rFonts w:ascii="Arial" w:eastAsia="Times New Roman" w:hAnsi="Arial" w:cs="Arial"/>
                <w:color w:val="000000"/>
              </w:rPr>
              <w:t>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2DAA0692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8F0745">
              <w:rPr>
                <w:rFonts w:ascii="Arial" w:eastAsia="Times New Roman" w:hAnsi="Arial" w:cs="Arial"/>
                <w:color w:val="000000"/>
              </w:rPr>
              <w:t>00,00€</w:t>
            </w:r>
          </w:p>
        </w:tc>
      </w:tr>
      <w:tr w:rsidR="00244671" w:rsidRPr="00541C9A" w14:paraId="27D02299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1D79B4C4" w:rsidR="00F55361" w:rsidRPr="00D206F2" w:rsidRDefault="00F55361" w:rsidP="00A1675F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A1675F">
              <w:rPr>
                <w:rFonts w:ascii="Arial" w:eastAsia="Times New Roman" w:hAnsi="Arial" w:cs="Arial"/>
                <w:i/>
                <w:iCs/>
                <w:color w:val="000000"/>
              </w:rPr>
              <w:t>pose fenêtre en rénovation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0299425F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140</w:t>
            </w:r>
            <w:r w:rsidR="008F0745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5E58E052" w:rsidR="00F55361" w:rsidRPr="00D206F2" w:rsidRDefault="00A1675F" w:rsidP="008F074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porte-fenêtre en rénovation en aluminium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14637C">
        <w:trPr>
          <w:trHeight w:val="65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79376D8A" w:rsidR="00F55361" w:rsidRPr="00D206F2" w:rsidRDefault="00A1675F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Porte-fenêtre aluminium coulissante en neuf 215x180 cm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6017A598" w:rsidR="00F55361" w:rsidRPr="00D206F2" w:rsidRDefault="00A1675F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44678E30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0822538A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7FC5E77A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1C240C5" w14:textId="77777777" w:rsidTr="0014637C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7E73FF38" w:rsidR="00CF09EB" w:rsidRPr="00D206F2" w:rsidRDefault="00CF09EB" w:rsidP="00A1675F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color w:val="000000"/>
              </w:rPr>
              <w:t xml:space="preserve">Total </w:t>
            </w:r>
            <w:r w:rsidR="00A1675F">
              <w:rPr>
                <w:rFonts w:ascii="Arial" w:eastAsia="Times New Roman" w:hAnsi="Arial" w:cs="Arial"/>
                <w:i/>
                <w:color w:val="000000"/>
              </w:rPr>
              <w:t>pose porte-fenêtre en neuf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4AEA650E" w:rsidR="00F55361" w:rsidRPr="00D206F2" w:rsidRDefault="00A1675F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1000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,00 €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7E1B2BEA" w:rsidR="00A1675F" w:rsidRPr="00C26DE9" w:rsidRDefault="00A1675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2400,00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12ADB425" w:rsidR="00A1675F" w:rsidRPr="00C26DE9" w:rsidRDefault="00A1675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240,00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76E49774" w:rsidR="00A1675F" w:rsidRPr="00C26DE9" w:rsidRDefault="00A1675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2640,00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A1675F" w:rsidRPr="007F2F90" w:rsidRDefault="00A1675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A1675F" w:rsidRPr="007F2F90" w:rsidRDefault="00A1675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7E1B2BEA" w:rsidR="00A1675F" w:rsidRPr="00C26DE9" w:rsidRDefault="00A1675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2400,00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12ADB425" w:rsidR="00A1675F" w:rsidRPr="00C26DE9" w:rsidRDefault="00A1675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240,00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76E49774" w:rsidR="00A1675F" w:rsidRPr="00C26DE9" w:rsidRDefault="00A1675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2640,00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A1675F" w:rsidRPr="007F2F90" w:rsidRDefault="00A1675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A1675F" w:rsidRPr="007F2F90" w:rsidRDefault="00A1675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5C0A12AF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6F429D">
        <w:rPr>
          <w:rFonts w:ascii="Arial" w:hAnsi="Arial" w:cs="Arial"/>
          <w:b/>
        </w:rPr>
        <w:t>528,00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6777EFFD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6F429D">
        <w:rPr>
          <w:rFonts w:ascii="Arial" w:hAnsi="Arial" w:cs="Arial"/>
          <w:b/>
        </w:rPr>
        <w:t xml:space="preserve">792,00 </w:t>
      </w:r>
      <w:bookmarkStart w:id="0" w:name="_GoBack"/>
      <w:bookmarkEnd w:id="0"/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A1675F" w:rsidRPr="00D206F2" w:rsidRDefault="00A1675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A1675F" w:rsidRPr="00D206F2" w:rsidRDefault="00A1675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A1675F" w:rsidRPr="00D206F2" w:rsidRDefault="00A1675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A1675F" w:rsidRPr="00D206F2" w:rsidRDefault="00A1675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A1675F" w:rsidRPr="00804DC0" w:rsidRDefault="00A1675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A1675F" w:rsidRPr="00D206F2" w:rsidRDefault="00A1675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A1675F" w:rsidRDefault="00A1675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A1675F" w:rsidRDefault="00A1675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A1675F" w:rsidRPr="00804DC0" w:rsidRDefault="00A1675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A1675F" w:rsidRDefault="00A1675F" w:rsidP="00244671">
      <w:r>
        <w:separator/>
      </w:r>
    </w:p>
  </w:endnote>
  <w:endnote w:type="continuationSeparator" w:id="0">
    <w:p w14:paraId="1A305734" w14:textId="77777777" w:rsidR="00A1675F" w:rsidRDefault="00A1675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A1675F" w:rsidRDefault="00A1675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A1675F" w:rsidRDefault="00A1675F" w:rsidP="00244671">
      <w:r>
        <w:separator/>
      </w:r>
    </w:p>
  </w:footnote>
  <w:footnote w:type="continuationSeparator" w:id="0">
    <w:p w14:paraId="7006134A" w14:textId="77777777" w:rsidR="00A1675F" w:rsidRDefault="00A1675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D12FB"/>
    <w:rsid w:val="0044545B"/>
    <w:rsid w:val="00453DBD"/>
    <w:rsid w:val="005118CC"/>
    <w:rsid w:val="005C2CBF"/>
    <w:rsid w:val="006F429D"/>
    <w:rsid w:val="00787458"/>
    <w:rsid w:val="007F2F90"/>
    <w:rsid w:val="008F0745"/>
    <w:rsid w:val="00904366"/>
    <w:rsid w:val="00A15B24"/>
    <w:rsid w:val="00A1675F"/>
    <w:rsid w:val="00B91A22"/>
    <w:rsid w:val="00C26DE9"/>
    <w:rsid w:val="00CF09EB"/>
    <w:rsid w:val="00D206F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150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6</cp:revision>
  <cp:lastPrinted>2017-06-16T08:23:00Z</cp:lastPrinted>
  <dcterms:created xsi:type="dcterms:W3CDTF">2017-06-16T07:30:00Z</dcterms:created>
  <dcterms:modified xsi:type="dcterms:W3CDTF">2017-07-04T08:27:00Z</dcterms:modified>
</cp:coreProperties>
</file>