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901F52" w:rsidRPr="00F55361" w:rsidRDefault="00901F5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901F52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901F52" w:rsidRPr="00804DC0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B62" w14:textId="6E5C885D" w:rsidR="00901F52" w:rsidRPr="00901F52" w:rsidRDefault="00470910" w:rsidP="00901F52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>
              <w:rPr>
                <w:b/>
                <w:i/>
              </w:rPr>
              <w:t>Rénovation d’un pavillon</w:t>
            </w:r>
          </w:p>
          <w:p w14:paraId="1B557352" w14:textId="77777777" w:rsidR="00901F52" w:rsidRDefault="00901F52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  <w:p w14:paraId="1F01ADEC" w14:textId="478D34EA" w:rsidR="00F55361" w:rsidRPr="00D206F2" w:rsidRDefault="00470910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Rénovation de la façade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0F2E9235" w:rsidR="00470910" w:rsidRPr="00D206F2" w:rsidRDefault="00470910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Rénovation de la façade par enduit minéral et chaux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617D671B" w:rsidR="00F55361" w:rsidRPr="00D206F2" w:rsidRDefault="00470910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22E97357" w:rsidR="00F55361" w:rsidRPr="00D206F2" w:rsidRDefault="006173E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470910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5AC2F096" w:rsidR="00F55361" w:rsidRPr="00D206F2" w:rsidRDefault="00470910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6173EC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74E77410" w:rsidR="00F55361" w:rsidRPr="00D206F2" w:rsidRDefault="00470910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6173EC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901F52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C4B0" w14:textId="77777777" w:rsidR="00470910" w:rsidRDefault="00470910" w:rsidP="008D7E96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  <w:p w14:paraId="76AE461E" w14:textId="6153A45D" w:rsidR="00F55361" w:rsidRPr="00D206F2" w:rsidRDefault="00470910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Remplacement de menuiserie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EE3A" w14:textId="624FF114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E54" w14:textId="1A77003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DC63" w14:textId="633F9D00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3EE" w14:textId="6B02BDFE" w:rsidR="00F55361" w:rsidRPr="00D206F2" w:rsidRDefault="00F55361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11B38C34" w:rsidR="00901F52" w:rsidRPr="00D206F2" w:rsidRDefault="00470910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t xml:space="preserve">Remplacement complet de menuiseries extérieures (porte d’entrée ; </w:t>
            </w:r>
            <w:r>
              <w:t>porte-fenêtre</w:t>
            </w:r>
            <w:r>
              <w:t> ; fenêtres)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53C77148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3392D6A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2CA9B49C" w:rsidR="00901F52" w:rsidRPr="00D206F2" w:rsidRDefault="00470910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901F52">
              <w:rPr>
                <w:rFonts w:ascii="Arial" w:eastAsia="Times New Roman" w:hAnsi="Arial" w:cs="Arial"/>
                <w:color w:val="000000"/>
              </w:rPr>
              <w:t>00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A0B92AE" w:rsidR="00901F52" w:rsidRPr="00D206F2" w:rsidRDefault="00470910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901F52">
              <w:rPr>
                <w:rFonts w:ascii="Arial" w:eastAsia="Times New Roman" w:hAnsi="Arial" w:cs="Arial"/>
                <w:color w:val="000000"/>
              </w:rPr>
              <w:t>00,00€</w:t>
            </w:r>
          </w:p>
        </w:tc>
      </w:tr>
      <w:tr w:rsidR="00901F52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03A429B8" w14:textId="77777777" w:rsidTr="00901F52">
        <w:trPr>
          <w:trHeight w:val="14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1FBCFEAA" w:rsidR="00901F52" w:rsidRPr="00D206F2" w:rsidRDefault="00470910" w:rsidP="008911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Rénovation des murs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56881CAF" w14:textId="77777777" w:rsidTr="00901F52">
        <w:trPr>
          <w:trHeight w:val="11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D1C4B5" w14:textId="103819A3" w:rsidR="00901F52" w:rsidRPr="00D206F2" w:rsidRDefault="00470910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Rénovation d’un mur tapissé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1949" w14:textId="50EF87C3" w:rsidR="00901F52" w:rsidRPr="00D206F2" w:rsidRDefault="00470910" w:rsidP="0047091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4F0" w14:textId="533C34DE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1</w:t>
            </w:r>
            <w:r w:rsidR="0047091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8ED" w14:textId="6B0CEEBC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87E" w14:textId="3B6F3464" w:rsidR="00901F52" w:rsidRPr="00D206F2" w:rsidRDefault="00470910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901F52" w:rsidRPr="00541C9A" w14:paraId="09B53999" w14:textId="77777777" w:rsidTr="00901F52">
        <w:trPr>
          <w:trHeight w:val="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14749" w14:textId="47C4FA65" w:rsidR="00901F52" w:rsidRPr="00901F52" w:rsidRDefault="00901F52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09B" w14:textId="42C286F6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FEA" w14:textId="5880081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A65" w14:textId="0A7C2AB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E3B" w14:textId="1E6B03C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786CAC7C" w14:textId="77777777" w:rsidTr="00470910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6B2F" w14:textId="00408166" w:rsidR="00901F52" w:rsidRPr="00541C9A" w:rsidRDefault="00901F52" w:rsidP="006322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498" w14:textId="5E9090B9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46BD" w14:textId="3AFB87AB" w:rsidR="00901F52" w:rsidRPr="00541C9A" w:rsidRDefault="00901F52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B39A" w14:textId="2864B835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3D92160D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34390D7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47091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445</w:t>
                            </w:r>
                            <w:r w:rsidR="00EA51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2BB1BB41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47091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445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2F12AF70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</w:t>
                            </w:r>
                            <w:r w:rsidR="0047091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4895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901F52" w:rsidRPr="007F2F90" w:rsidRDefault="00901F5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34390D7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47091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445</w:t>
                      </w:r>
                      <w:r w:rsidR="00EA51E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2BB1BB41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47091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445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2F12AF70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</w:t>
                      </w:r>
                      <w:r w:rsidR="0047091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4895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901F52" w:rsidRPr="007F2F90" w:rsidRDefault="00901F5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901F52" w:rsidRPr="007F2F90" w:rsidRDefault="00901F5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28EA6CEB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470910">
        <w:rPr>
          <w:rFonts w:ascii="Arial" w:hAnsi="Arial" w:cs="Arial"/>
          <w:b/>
        </w:rPr>
        <w:t>979,0</w:t>
      </w:r>
      <w:r w:rsidR="00EA51E3">
        <w:rPr>
          <w:rFonts w:ascii="Arial" w:hAnsi="Arial" w:cs="Arial"/>
          <w:b/>
        </w:rPr>
        <w:t>0</w:t>
      </w:r>
      <w:r w:rsidR="0047091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26DE9" w:rsidRPr="00453DBD">
        <w:rPr>
          <w:rFonts w:ascii="Arial" w:hAnsi="Arial" w:cs="Arial"/>
          <w:b/>
        </w:rPr>
        <w:t>€</w:t>
      </w:r>
    </w:p>
    <w:p w14:paraId="2FFCAFBF" w14:textId="4C8517AF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470910">
        <w:rPr>
          <w:rFonts w:ascii="Arial" w:hAnsi="Arial" w:cs="Arial"/>
          <w:b/>
        </w:rPr>
        <w:t>1468,50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proofErr w:type="gramStart"/>
      <w:r w:rsidRPr="00453DBD">
        <w:rPr>
          <w:rFonts w:ascii="Arial" w:hAnsi="Arial" w:cs="Arial"/>
        </w:rPr>
        <w:t>la</w:t>
      </w:r>
      <w:proofErr w:type="gramEnd"/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901F52" w:rsidRDefault="00901F52" w:rsidP="00244671">
      <w:r>
        <w:separator/>
      </w:r>
    </w:p>
  </w:endnote>
  <w:endnote w:type="continuationSeparator" w:id="0">
    <w:p w14:paraId="1A305734" w14:textId="77777777" w:rsidR="00901F52" w:rsidRDefault="00901F5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901F52" w:rsidRDefault="00901F5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901F52" w:rsidRDefault="00901F52" w:rsidP="00244671">
      <w:r>
        <w:separator/>
      </w:r>
    </w:p>
  </w:footnote>
  <w:footnote w:type="continuationSeparator" w:id="0">
    <w:p w14:paraId="7006134A" w14:textId="77777777" w:rsidR="00901F52" w:rsidRDefault="00901F5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244671"/>
    <w:rsid w:val="00265785"/>
    <w:rsid w:val="003F2622"/>
    <w:rsid w:val="0044545B"/>
    <w:rsid w:val="00453DBD"/>
    <w:rsid w:val="00470910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5B24"/>
    <w:rsid w:val="00B91A22"/>
    <w:rsid w:val="00C26DE9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139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2017-09-08T14:41:00Z</dcterms:modified>
</cp:coreProperties>
</file>